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55" w:rsidRPr="00584D46" w:rsidRDefault="00FE7555" w:rsidP="00FE7555">
      <w:pPr>
        <w:shd w:val="clear" w:color="auto" w:fill="FFFFFF"/>
        <w:ind w:left="10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D46">
        <w:rPr>
          <w:rFonts w:ascii="Times New Roman" w:hAnsi="Times New Roman" w:cs="Times New Roman"/>
          <w:b/>
          <w:sz w:val="28"/>
          <w:szCs w:val="28"/>
          <w:lang w:val="uk-UA"/>
        </w:rPr>
        <w:t>ТЕХНІЧНІ ВИМОГИ ДО ПРЕДМЕТУ ЗАКУПІВЛІ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X="-578" w:tblpY="1"/>
        <w:tblOverlap w:val="never"/>
        <w:tblW w:w="6090" w:type="dxa"/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850"/>
      </w:tblGrid>
      <w:tr w:rsidR="00FE7555" w:rsidRPr="00584D46" w:rsidTr="004F57BC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55" w:rsidRPr="00584D46" w:rsidRDefault="00FE7555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bookmarkStart w:id="0" w:name="RANGE!A2:G41"/>
            <w:r w:rsidRPr="00584D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№</w:t>
            </w:r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55" w:rsidRPr="00584D46" w:rsidRDefault="00FE7555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Характеристика</w:t>
            </w:r>
            <w:r w:rsidRPr="00584D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 xml:space="preserve"> товару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55" w:rsidRPr="00AB663F" w:rsidRDefault="00FE7555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AB66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Кількість</w:t>
            </w:r>
          </w:p>
        </w:tc>
      </w:tr>
      <w:tr w:rsidR="00FE7555" w:rsidRPr="006F2DF6" w:rsidTr="004F57BC">
        <w:trPr>
          <w:trHeight w:val="25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55" w:rsidRPr="00584D46" w:rsidRDefault="00FE7555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84D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E5" w:rsidRDefault="007447E5" w:rsidP="007447E5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color w:val="333333"/>
                <w:lang w:val="uk-UA"/>
              </w:rPr>
            </w:pPr>
            <w:r>
              <w:rPr>
                <w:rFonts w:ascii="Arial" w:hAnsi="Arial" w:cs="Arial"/>
                <w:b/>
                <w:color w:val="333333"/>
                <w:lang w:val="uk-UA"/>
              </w:rPr>
              <w:t>Раді</w:t>
            </w:r>
            <w:r w:rsidRPr="007447E5">
              <w:rPr>
                <w:rFonts w:ascii="Arial" w:hAnsi="Arial" w:cs="Arial"/>
                <w:b/>
                <w:color w:val="333333"/>
                <w:lang w:val="uk-UA"/>
              </w:rPr>
              <w:t xml:space="preserve">осистема </w:t>
            </w:r>
            <w:proofErr w:type="spellStart"/>
            <w:r w:rsidRPr="007447E5">
              <w:rPr>
                <w:rFonts w:ascii="Arial" w:hAnsi="Arial" w:cs="Arial"/>
                <w:b/>
                <w:color w:val="333333"/>
                <w:lang w:val="uk-UA"/>
              </w:rPr>
              <w:t>Takstar</w:t>
            </w:r>
            <w:proofErr w:type="spellEnd"/>
            <w:r w:rsidRPr="007447E5">
              <w:rPr>
                <w:rFonts w:ascii="Arial" w:hAnsi="Arial" w:cs="Arial"/>
                <w:b/>
                <w:color w:val="333333"/>
                <w:lang w:val="uk-UA"/>
              </w:rPr>
              <w:t xml:space="preserve"> TS-7220HP</w:t>
            </w:r>
          </w:p>
          <w:p w:rsidR="00FE7555" w:rsidRDefault="007447E5" w:rsidP="007447E5">
            <w:pPr>
              <w:pStyle w:val="a8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система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з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одним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ручн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и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м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крофоном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,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наголовно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ю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гарн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ітурою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 xml:space="preserve"> і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петличн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и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м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крофоном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 xml:space="preserve">, </w:t>
            </w:r>
          </w:p>
          <w:p w:rsidR="007447E5" w:rsidRDefault="007447E5" w:rsidP="007447E5">
            <w:pPr>
              <w:pStyle w:val="a8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 xml:space="preserve">діапазон частот -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450 МГц-950MHz</w:t>
            </w:r>
          </w:p>
          <w:p w:rsidR="007447E5" w:rsidRDefault="007447E5" w:rsidP="007447E5">
            <w:pPr>
              <w:pStyle w:val="a8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потужність передавача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: &lt; ;10 мВт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живлення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передавача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: 3V (2шт 1.5V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батаре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ї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)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час роботи передавача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: ~10 часов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р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абочий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д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апазон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: 50 м на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відкритій місцевості</w:t>
            </w:r>
          </w:p>
          <w:p w:rsidR="00FE7555" w:rsidRPr="0027488E" w:rsidRDefault="00FE7555" w:rsidP="007447E5">
            <w:pPr>
              <w:pStyle w:val="a8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BA6D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55" w:rsidRPr="007447E5" w:rsidRDefault="007447E5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</w:t>
            </w:r>
          </w:p>
        </w:tc>
      </w:tr>
      <w:tr w:rsidR="00FE7555" w:rsidRPr="00584D46" w:rsidTr="004F57BC">
        <w:trPr>
          <w:trHeight w:val="26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55" w:rsidRPr="00584D46" w:rsidRDefault="00FE7555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84D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E5" w:rsidRDefault="007447E5" w:rsidP="007447E5">
            <w:pPr>
              <w:pStyle w:val="1"/>
              <w:spacing w:before="0" w:beforeAutospacing="0" w:after="0" w:afterAutospacing="0"/>
              <w:jc w:val="left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Акустична система </w:t>
            </w:r>
            <w:proofErr w:type="spellStart"/>
            <w:r w:rsidRPr="007447E5">
              <w:rPr>
                <w:sz w:val="24"/>
                <w:szCs w:val="24"/>
                <w:lang w:eastAsia="uk-UA"/>
              </w:rPr>
              <w:t>Maximum</w:t>
            </w:r>
            <w:proofErr w:type="spellEnd"/>
            <w:r w:rsidRPr="007447E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447E5">
              <w:rPr>
                <w:sz w:val="24"/>
                <w:szCs w:val="24"/>
                <w:lang w:eastAsia="uk-UA"/>
              </w:rPr>
              <w:t>Acoustics</w:t>
            </w:r>
            <w:proofErr w:type="spellEnd"/>
            <w:r w:rsidRPr="007447E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447E5">
              <w:rPr>
                <w:sz w:val="24"/>
                <w:szCs w:val="24"/>
                <w:lang w:eastAsia="uk-UA"/>
              </w:rPr>
              <w:t>Voice</w:t>
            </w:r>
            <w:proofErr w:type="spellEnd"/>
            <w:r w:rsidRPr="007447E5">
              <w:rPr>
                <w:sz w:val="24"/>
                <w:szCs w:val="24"/>
                <w:lang w:eastAsia="uk-UA"/>
              </w:rPr>
              <w:t xml:space="preserve"> 400</w:t>
            </w:r>
          </w:p>
          <w:p w:rsidR="007447E5" w:rsidRDefault="007447E5" w:rsidP="007447E5">
            <w:pPr>
              <w:pStyle w:val="a0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  <w:lang w:eastAsia="uk-UA"/>
              </w:rPr>
              <w:t>Потужність – 300Вт</w:t>
            </w:r>
          </w:p>
          <w:p w:rsidR="007447E5" w:rsidRPr="007447E5" w:rsidRDefault="007447E5" w:rsidP="007447E5">
            <w:pPr>
              <w:pStyle w:val="a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7447E5">
              <w:rPr>
                <w:rFonts w:ascii="Arial" w:hAnsi="Arial" w:cs="Arial"/>
                <w:sz w:val="20"/>
                <w:szCs w:val="20"/>
                <w:lang w:eastAsia="uk-UA"/>
              </w:rPr>
              <w:t xml:space="preserve">Вбудований </w:t>
            </w:r>
            <w:proofErr w:type="spellStart"/>
            <w:r w:rsidRPr="007447E5">
              <w:rPr>
                <w:rFonts w:ascii="Arial" w:hAnsi="Arial" w:cs="Arial"/>
                <w:sz w:val="20"/>
                <w:szCs w:val="20"/>
                <w:lang w:eastAsia="uk-UA"/>
              </w:rPr>
              <w:t>Bluetooth</w:t>
            </w:r>
            <w:proofErr w:type="spellEnd"/>
          </w:p>
          <w:p w:rsidR="007447E5" w:rsidRPr="007447E5" w:rsidRDefault="007447E5" w:rsidP="007447E5">
            <w:pPr>
              <w:pStyle w:val="a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7447E5">
              <w:rPr>
                <w:rFonts w:ascii="Arial" w:hAnsi="Arial" w:cs="Arial"/>
                <w:sz w:val="20"/>
                <w:szCs w:val="20"/>
                <w:lang w:eastAsia="uk-UA"/>
              </w:rPr>
              <w:t xml:space="preserve">Вбудований </w:t>
            </w:r>
            <w:proofErr w:type="spellStart"/>
            <w:r w:rsidRPr="007447E5">
              <w:rPr>
                <w:rFonts w:ascii="Arial" w:hAnsi="Arial" w:cs="Arial"/>
                <w:sz w:val="20"/>
                <w:szCs w:val="20"/>
                <w:lang w:eastAsia="uk-UA"/>
              </w:rPr>
              <w:t>медіаплеєр</w:t>
            </w:r>
            <w:proofErr w:type="spellEnd"/>
          </w:p>
          <w:p w:rsidR="007447E5" w:rsidRPr="007447E5" w:rsidRDefault="007447E5" w:rsidP="007447E5">
            <w:pPr>
              <w:pStyle w:val="a0"/>
              <w:rPr>
                <w:rFonts w:ascii="Arial" w:hAnsi="Arial" w:cs="Arial"/>
                <w:sz w:val="20"/>
                <w:szCs w:val="20"/>
                <w:lang w:eastAsia="uk-UA"/>
              </w:rPr>
            </w:pPr>
            <w:proofErr w:type="spellStart"/>
            <w:r w:rsidRPr="007447E5">
              <w:rPr>
                <w:rFonts w:ascii="Arial" w:hAnsi="Arial" w:cs="Arial"/>
                <w:sz w:val="20"/>
                <w:szCs w:val="20"/>
                <w:lang w:eastAsia="uk-UA"/>
              </w:rPr>
              <w:t>Кардридер</w:t>
            </w:r>
            <w:proofErr w:type="spellEnd"/>
          </w:p>
          <w:p w:rsidR="007447E5" w:rsidRPr="007447E5" w:rsidRDefault="007447E5" w:rsidP="007447E5">
            <w:pPr>
              <w:pStyle w:val="a0"/>
              <w:rPr>
                <w:rFonts w:ascii="Arial" w:hAnsi="Arial" w:cs="Arial"/>
                <w:sz w:val="20"/>
                <w:szCs w:val="20"/>
                <w:lang w:eastAsia="uk-UA"/>
              </w:rPr>
            </w:pPr>
            <w:proofErr w:type="spellStart"/>
            <w:r w:rsidRPr="007447E5">
              <w:rPr>
                <w:rFonts w:ascii="Arial" w:hAnsi="Arial" w:cs="Arial"/>
                <w:sz w:val="20"/>
                <w:szCs w:val="20"/>
                <w:lang w:eastAsia="uk-UA"/>
              </w:rPr>
              <w:t>Мікшерний</w:t>
            </w:r>
            <w:proofErr w:type="spellEnd"/>
            <w:r w:rsidRPr="007447E5">
              <w:rPr>
                <w:rFonts w:ascii="Arial" w:hAnsi="Arial" w:cs="Arial"/>
                <w:sz w:val="20"/>
                <w:szCs w:val="20"/>
                <w:lang w:eastAsia="uk-UA"/>
              </w:rPr>
              <w:t xml:space="preserve"> пульт</w:t>
            </w:r>
          </w:p>
          <w:p w:rsidR="00691A85" w:rsidRDefault="007447E5" w:rsidP="00691A85">
            <w:pPr>
              <w:pStyle w:val="a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7447E5">
              <w:rPr>
                <w:rFonts w:ascii="Arial" w:hAnsi="Arial" w:cs="Arial"/>
                <w:sz w:val="20"/>
                <w:szCs w:val="20"/>
                <w:lang w:eastAsia="uk-UA"/>
              </w:rPr>
              <w:t>Порт USB</w:t>
            </w:r>
          </w:p>
          <w:p w:rsidR="00691A85" w:rsidRPr="00691A85" w:rsidRDefault="00691A85" w:rsidP="00691A85">
            <w:pPr>
              <w:pStyle w:val="a0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  <w:lang w:eastAsia="uk-UA"/>
              </w:rPr>
              <w:t>Еквалайзер</w:t>
            </w:r>
          </w:p>
          <w:p w:rsidR="00FE7555" w:rsidRPr="002E372B" w:rsidRDefault="00FE7555" w:rsidP="00691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A6D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55" w:rsidRPr="00584D46" w:rsidRDefault="00691A85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</w:t>
            </w:r>
          </w:p>
        </w:tc>
      </w:tr>
      <w:tr w:rsidR="00FE7555" w:rsidRPr="004C0CA5" w:rsidTr="004F57BC">
        <w:trPr>
          <w:trHeight w:val="35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55" w:rsidRPr="00584D46" w:rsidRDefault="00FE7555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84D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 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85" w:rsidRDefault="00691A85" w:rsidP="004F5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1"/>
                <w:szCs w:val="21"/>
                <w:lang w:val="uk-UA" w:eastAsia="uk-UA"/>
              </w:rPr>
            </w:pPr>
            <w:r w:rsidRPr="00691A85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1"/>
                <w:szCs w:val="21"/>
                <w:lang w:val="uk-UA" w:eastAsia="uk-UA"/>
              </w:rPr>
              <w:t xml:space="preserve">Дошка скляна </w:t>
            </w:r>
            <w:proofErr w:type="spellStart"/>
            <w:r w:rsidRPr="00691A85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1"/>
                <w:szCs w:val="21"/>
                <w:lang w:val="uk-UA" w:eastAsia="uk-UA"/>
              </w:rPr>
              <w:t>Axent</w:t>
            </w:r>
            <w:proofErr w:type="spellEnd"/>
            <w:r w:rsidRPr="00691A85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1"/>
                <w:szCs w:val="21"/>
                <w:lang w:val="uk-UA" w:eastAsia="uk-UA"/>
              </w:rPr>
              <w:t xml:space="preserve"> магнітно-маркерна 90x120 см Біла </w:t>
            </w:r>
          </w:p>
          <w:p w:rsidR="00691A85" w:rsidRDefault="00691A85" w:rsidP="004F5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1"/>
                <w:szCs w:val="21"/>
                <w:lang w:val="uk-UA" w:eastAsia="uk-UA"/>
              </w:rPr>
            </w:pPr>
          </w:p>
          <w:p w:rsidR="00FE7555" w:rsidRPr="00E9294A" w:rsidRDefault="00FE7555" w:rsidP="004F5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B10874">
              <w:rPr>
                <w:rFonts w:ascii="Arial" w:eastAsia="Times New Roman" w:hAnsi="Arial" w:cs="Arial"/>
                <w:b/>
                <w:bCs/>
                <w:lang w:val="uk-UA"/>
              </w:rPr>
              <w:t>Стан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: нове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55" w:rsidRPr="00584D46" w:rsidRDefault="00691A85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</w:t>
            </w:r>
          </w:p>
        </w:tc>
      </w:tr>
    </w:tbl>
    <w:p w:rsidR="00970C48" w:rsidRDefault="00970C48"/>
    <w:sectPr w:rsidR="00970C48" w:rsidSect="0034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0D8"/>
    <w:multiLevelType w:val="hybridMultilevel"/>
    <w:tmpl w:val="C0CAB188"/>
    <w:lvl w:ilvl="0" w:tplc="2940C58C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3023"/>
    <w:multiLevelType w:val="multilevel"/>
    <w:tmpl w:val="C5BE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55"/>
    <w:rsid w:val="00422178"/>
    <w:rsid w:val="00691A85"/>
    <w:rsid w:val="007447E5"/>
    <w:rsid w:val="00810B47"/>
    <w:rsid w:val="00970C48"/>
    <w:rsid w:val="00B57B13"/>
    <w:rsid w:val="00BF77DF"/>
    <w:rsid w:val="00C27FD9"/>
    <w:rsid w:val="00D8183A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5"/>
    <w:rPr>
      <w:rFonts w:eastAsiaTheme="minorEastAsia"/>
      <w:lang w:val="ru-RU" w:eastAsia="ru-RU"/>
    </w:rPr>
  </w:style>
  <w:style w:type="paragraph" w:styleId="1">
    <w:name w:val="heading 1"/>
    <w:next w:val="a0"/>
    <w:link w:val="10"/>
    <w:uiPriority w:val="9"/>
    <w:qFormat/>
    <w:rsid w:val="00810B47"/>
    <w:pPr>
      <w:spacing w:before="100" w:beforeAutospacing="1" w:after="100" w:afterAutospacing="1" w:line="240" w:lineRule="auto"/>
      <w:ind w:left="720" w:hanging="360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link w:val="a4"/>
    <w:uiPriority w:val="99"/>
    <w:unhideWhenUsed/>
    <w:qFormat/>
    <w:rsid w:val="00810B47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1"/>
    <w:link w:val="a0"/>
    <w:uiPriority w:val="99"/>
    <w:rsid w:val="00810B47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810B47"/>
    <w:rPr>
      <w:rFonts w:ascii="Cambria" w:hAnsi="Cambria"/>
      <w:b/>
      <w:kern w:val="32"/>
      <w:sz w:val="32"/>
    </w:rPr>
  </w:style>
  <w:style w:type="character" w:styleId="a5">
    <w:name w:val="Strong"/>
    <w:basedOn w:val="a1"/>
    <w:uiPriority w:val="22"/>
    <w:qFormat/>
    <w:rsid w:val="00FE7555"/>
    <w:rPr>
      <w:b/>
      <w:bCs/>
    </w:rPr>
  </w:style>
  <w:style w:type="paragraph" w:styleId="a6">
    <w:name w:val="Normal (Web)"/>
    <w:basedOn w:val="a"/>
    <w:uiPriority w:val="99"/>
    <w:unhideWhenUsed/>
    <w:rsid w:val="00FE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basedOn w:val="a1"/>
    <w:uiPriority w:val="99"/>
    <w:unhideWhenUsed/>
    <w:rsid w:val="00FE75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E7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5"/>
    <w:rPr>
      <w:rFonts w:eastAsiaTheme="minorEastAsia"/>
      <w:lang w:val="ru-RU" w:eastAsia="ru-RU"/>
    </w:rPr>
  </w:style>
  <w:style w:type="paragraph" w:styleId="1">
    <w:name w:val="heading 1"/>
    <w:next w:val="a0"/>
    <w:link w:val="10"/>
    <w:uiPriority w:val="9"/>
    <w:qFormat/>
    <w:rsid w:val="00810B47"/>
    <w:pPr>
      <w:spacing w:before="100" w:beforeAutospacing="1" w:after="100" w:afterAutospacing="1" w:line="240" w:lineRule="auto"/>
      <w:ind w:left="720" w:hanging="360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link w:val="a4"/>
    <w:uiPriority w:val="99"/>
    <w:unhideWhenUsed/>
    <w:qFormat/>
    <w:rsid w:val="00810B47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1"/>
    <w:link w:val="a0"/>
    <w:uiPriority w:val="99"/>
    <w:rsid w:val="00810B47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810B47"/>
    <w:rPr>
      <w:rFonts w:ascii="Cambria" w:hAnsi="Cambria"/>
      <w:b/>
      <w:kern w:val="32"/>
      <w:sz w:val="32"/>
    </w:rPr>
  </w:style>
  <w:style w:type="character" w:styleId="a5">
    <w:name w:val="Strong"/>
    <w:basedOn w:val="a1"/>
    <w:uiPriority w:val="22"/>
    <w:qFormat/>
    <w:rsid w:val="00FE7555"/>
    <w:rPr>
      <w:b/>
      <w:bCs/>
    </w:rPr>
  </w:style>
  <w:style w:type="paragraph" w:styleId="a6">
    <w:name w:val="Normal (Web)"/>
    <w:basedOn w:val="a"/>
    <w:uiPriority w:val="99"/>
    <w:unhideWhenUsed/>
    <w:rsid w:val="00FE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basedOn w:val="a1"/>
    <w:uiPriority w:val="99"/>
    <w:unhideWhenUsed/>
    <w:rsid w:val="00FE75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E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</dc:creator>
  <cp:lastModifiedBy>User-P</cp:lastModifiedBy>
  <cp:revision>2</cp:revision>
  <dcterms:created xsi:type="dcterms:W3CDTF">2020-06-09T13:34:00Z</dcterms:created>
  <dcterms:modified xsi:type="dcterms:W3CDTF">2020-06-09T13:34:00Z</dcterms:modified>
</cp:coreProperties>
</file>